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2"/>
        <w:gridCol w:w="3290"/>
      </w:tblGrid>
      <w:tr w:rsidR="002C7E0A" w14:paraId="4E7A6AD6" w14:textId="77777777" w:rsidTr="00073DCB">
        <w:tc>
          <w:tcPr>
            <w:tcW w:w="5920" w:type="dxa"/>
          </w:tcPr>
          <w:p w14:paraId="4D8E79A1" w14:textId="77777777" w:rsidR="002C7E0A" w:rsidRDefault="002C7E0A" w:rsidP="002C7E0A">
            <w:r>
              <w:t>Rok szkolny</w:t>
            </w:r>
          </w:p>
        </w:tc>
        <w:tc>
          <w:tcPr>
            <w:tcW w:w="3368" w:type="dxa"/>
          </w:tcPr>
          <w:p w14:paraId="6DDCE642" w14:textId="6FB09954" w:rsidR="002C7E0A" w:rsidRDefault="009B43C7">
            <w:r>
              <w:t>2021/2022</w:t>
            </w:r>
          </w:p>
        </w:tc>
      </w:tr>
      <w:tr w:rsidR="002C7E0A" w14:paraId="76BF1C84" w14:textId="77777777" w:rsidTr="00073DCB">
        <w:tc>
          <w:tcPr>
            <w:tcW w:w="5920" w:type="dxa"/>
          </w:tcPr>
          <w:p w14:paraId="49616D22" w14:textId="77777777" w:rsidR="002C7E0A" w:rsidRDefault="002C7E0A">
            <w:r>
              <w:t>Klasa</w:t>
            </w:r>
          </w:p>
        </w:tc>
        <w:tc>
          <w:tcPr>
            <w:tcW w:w="3368" w:type="dxa"/>
          </w:tcPr>
          <w:p w14:paraId="39A47F94" w14:textId="77777777" w:rsidR="002C7E0A" w:rsidRDefault="002C7E0A"/>
        </w:tc>
      </w:tr>
      <w:tr w:rsidR="002C7E0A" w14:paraId="76EE023F" w14:textId="77777777" w:rsidTr="00073DCB">
        <w:tc>
          <w:tcPr>
            <w:tcW w:w="5920" w:type="dxa"/>
          </w:tcPr>
          <w:p w14:paraId="1CB5E64C" w14:textId="77777777" w:rsidR="002C7E0A" w:rsidRDefault="002C7E0A">
            <w:r>
              <w:t>Wychowawca</w:t>
            </w:r>
          </w:p>
        </w:tc>
        <w:tc>
          <w:tcPr>
            <w:tcW w:w="3368" w:type="dxa"/>
          </w:tcPr>
          <w:p w14:paraId="0950AC48" w14:textId="77777777" w:rsidR="002C7E0A" w:rsidRDefault="002C7E0A"/>
        </w:tc>
      </w:tr>
      <w:tr w:rsidR="002C7E0A" w14:paraId="67AA92F3" w14:textId="77777777" w:rsidTr="00073DCB">
        <w:tc>
          <w:tcPr>
            <w:tcW w:w="5920" w:type="dxa"/>
          </w:tcPr>
          <w:p w14:paraId="23D91EA7" w14:textId="77777777" w:rsidR="002C7E0A" w:rsidRDefault="002C7E0A">
            <w:r>
              <w:t>Średnia klasy</w:t>
            </w:r>
          </w:p>
        </w:tc>
        <w:tc>
          <w:tcPr>
            <w:tcW w:w="3368" w:type="dxa"/>
          </w:tcPr>
          <w:p w14:paraId="5B79B892" w14:textId="77777777" w:rsidR="002C7E0A" w:rsidRDefault="002C7E0A"/>
        </w:tc>
      </w:tr>
      <w:tr w:rsidR="002C7E0A" w14:paraId="3E013233" w14:textId="77777777" w:rsidTr="00073DCB">
        <w:tc>
          <w:tcPr>
            <w:tcW w:w="5920" w:type="dxa"/>
          </w:tcPr>
          <w:p w14:paraId="15D47349" w14:textId="77777777" w:rsidR="002C7E0A" w:rsidRDefault="002C7E0A">
            <w:r>
              <w:t>Frekwencja klasy</w:t>
            </w:r>
          </w:p>
        </w:tc>
        <w:tc>
          <w:tcPr>
            <w:tcW w:w="3368" w:type="dxa"/>
          </w:tcPr>
          <w:p w14:paraId="1257666E" w14:textId="77777777" w:rsidR="002C7E0A" w:rsidRDefault="002C7E0A"/>
        </w:tc>
      </w:tr>
      <w:tr w:rsidR="002C7E0A" w14:paraId="78CBF05F" w14:textId="77777777" w:rsidTr="00073DCB">
        <w:tc>
          <w:tcPr>
            <w:tcW w:w="5920" w:type="dxa"/>
          </w:tcPr>
          <w:p w14:paraId="4EEF96C2" w14:textId="77777777" w:rsidR="002C7E0A" w:rsidRDefault="002C7E0A">
            <w:r>
              <w:t>Ilość uczniów</w:t>
            </w:r>
          </w:p>
        </w:tc>
        <w:tc>
          <w:tcPr>
            <w:tcW w:w="3368" w:type="dxa"/>
          </w:tcPr>
          <w:p w14:paraId="58776E36" w14:textId="77777777" w:rsidR="002C7E0A" w:rsidRDefault="002C7E0A"/>
        </w:tc>
      </w:tr>
      <w:tr w:rsidR="002C7E0A" w14:paraId="48E750E3" w14:textId="77777777" w:rsidTr="00073DCB">
        <w:tc>
          <w:tcPr>
            <w:tcW w:w="5920" w:type="dxa"/>
          </w:tcPr>
          <w:p w14:paraId="42D155C9" w14:textId="77777777" w:rsidR="002C7E0A" w:rsidRDefault="002C7E0A">
            <w:r>
              <w:t>Ilość uczniów klasyfikowanych i bez  ocen niedostatecznych</w:t>
            </w:r>
          </w:p>
        </w:tc>
        <w:tc>
          <w:tcPr>
            <w:tcW w:w="3368" w:type="dxa"/>
          </w:tcPr>
          <w:p w14:paraId="73D4E1CC" w14:textId="77777777" w:rsidR="002C7E0A" w:rsidRDefault="002C7E0A"/>
        </w:tc>
      </w:tr>
      <w:tr w:rsidR="002C7E0A" w14:paraId="5CDADC92" w14:textId="77777777" w:rsidTr="00073DCB">
        <w:tc>
          <w:tcPr>
            <w:tcW w:w="5920" w:type="dxa"/>
          </w:tcPr>
          <w:p w14:paraId="6D16DF04" w14:textId="77777777" w:rsidR="002C7E0A" w:rsidRDefault="002C7E0A">
            <w:r>
              <w:t>Uczniowie klasyfikowani i bez ocen niedostatecznych</w:t>
            </w:r>
          </w:p>
        </w:tc>
        <w:tc>
          <w:tcPr>
            <w:tcW w:w="3368" w:type="dxa"/>
          </w:tcPr>
          <w:p w14:paraId="21769264" w14:textId="77777777" w:rsidR="002C7E0A" w:rsidRDefault="002C7E0A"/>
        </w:tc>
      </w:tr>
      <w:tr w:rsidR="002C7E0A" w14:paraId="4EB72AB5" w14:textId="77777777" w:rsidTr="00073DCB">
        <w:tc>
          <w:tcPr>
            <w:tcW w:w="5920" w:type="dxa"/>
          </w:tcPr>
          <w:p w14:paraId="534CA980" w14:textId="77777777" w:rsidR="002C7E0A" w:rsidRDefault="002C7E0A">
            <w:r>
              <w:t>Uczniowie nieklasyfikowani</w:t>
            </w:r>
          </w:p>
        </w:tc>
        <w:tc>
          <w:tcPr>
            <w:tcW w:w="3368" w:type="dxa"/>
          </w:tcPr>
          <w:p w14:paraId="3F0F72E2" w14:textId="77777777" w:rsidR="002C7E0A" w:rsidRDefault="002C7E0A"/>
        </w:tc>
      </w:tr>
      <w:tr w:rsidR="002C7E0A" w14:paraId="39C8D508" w14:textId="77777777" w:rsidTr="00073DCB">
        <w:tc>
          <w:tcPr>
            <w:tcW w:w="5920" w:type="dxa"/>
          </w:tcPr>
          <w:p w14:paraId="63EE3D17" w14:textId="77777777" w:rsidR="002C7E0A" w:rsidRDefault="002C7E0A">
            <w:r>
              <w:t>Uczniowie z 1 lub 2 ocenami niedostatecznymi</w:t>
            </w:r>
          </w:p>
        </w:tc>
        <w:tc>
          <w:tcPr>
            <w:tcW w:w="3368" w:type="dxa"/>
          </w:tcPr>
          <w:p w14:paraId="45AA854E" w14:textId="77777777" w:rsidR="002C7E0A" w:rsidRDefault="002C7E0A"/>
        </w:tc>
      </w:tr>
      <w:tr w:rsidR="002C7E0A" w14:paraId="15F9FADB" w14:textId="77777777" w:rsidTr="00073DCB">
        <w:tc>
          <w:tcPr>
            <w:tcW w:w="5920" w:type="dxa"/>
          </w:tcPr>
          <w:p w14:paraId="68A1699F" w14:textId="77777777" w:rsidR="002C7E0A" w:rsidRDefault="002C7E0A">
            <w:r>
              <w:t>Uczniowie z 3 i więcej ocenami niedostatecznymi</w:t>
            </w:r>
          </w:p>
        </w:tc>
        <w:tc>
          <w:tcPr>
            <w:tcW w:w="3368" w:type="dxa"/>
          </w:tcPr>
          <w:p w14:paraId="135DF12D" w14:textId="77777777" w:rsidR="002C7E0A" w:rsidRDefault="002C7E0A"/>
        </w:tc>
      </w:tr>
      <w:tr w:rsidR="002C7E0A" w14:paraId="504072F9" w14:textId="77777777" w:rsidTr="00073DCB">
        <w:tc>
          <w:tcPr>
            <w:tcW w:w="5920" w:type="dxa"/>
          </w:tcPr>
          <w:p w14:paraId="32195D2E" w14:textId="77777777" w:rsidR="002C7E0A" w:rsidRDefault="002C7E0A">
            <w:r>
              <w:t>Uczniowie z oceną wzorową</w:t>
            </w:r>
          </w:p>
        </w:tc>
        <w:tc>
          <w:tcPr>
            <w:tcW w:w="3368" w:type="dxa"/>
          </w:tcPr>
          <w:p w14:paraId="12187B57" w14:textId="77777777" w:rsidR="002C7E0A" w:rsidRDefault="002C7E0A"/>
        </w:tc>
      </w:tr>
      <w:tr w:rsidR="002C7E0A" w14:paraId="7C9B92A9" w14:textId="77777777" w:rsidTr="00073DCB">
        <w:tc>
          <w:tcPr>
            <w:tcW w:w="5920" w:type="dxa"/>
          </w:tcPr>
          <w:p w14:paraId="5387A767" w14:textId="77777777" w:rsidR="002C7E0A" w:rsidRDefault="002C7E0A">
            <w:r>
              <w:t>Uczniowie z oceną naganną</w:t>
            </w:r>
          </w:p>
        </w:tc>
        <w:tc>
          <w:tcPr>
            <w:tcW w:w="3368" w:type="dxa"/>
          </w:tcPr>
          <w:p w14:paraId="162DF84E" w14:textId="77777777" w:rsidR="002C7E0A" w:rsidRDefault="002C7E0A"/>
        </w:tc>
      </w:tr>
      <w:tr w:rsidR="002C7E0A" w14:paraId="784F9473" w14:textId="77777777" w:rsidTr="00073DCB">
        <w:tc>
          <w:tcPr>
            <w:tcW w:w="5920" w:type="dxa"/>
          </w:tcPr>
          <w:p w14:paraId="775664C9" w14:textId="77777777" w:rsidR="002C7E0A" w:rsidRDefault="002C7E0A">
            <w:r>
              <w:t>Uczniowie ze średnią ocen co najmniej 4,75 oraz oceną bardzo dobrą i wzorową z zachowania</w:t>
            </w:r>
          </w:p>
        </w:tc>
        <w:tc>
          <w:tcPr>
            <w:tcW w:w="3368" w:type="dxa"/>
          </w:tcPr>
          <w:p w14:paraId="48657BEA" w14:textId="77777777" w:rsidR="002C7E0A" w:rsidRDefault="002C7E0A"/>
        </w:tc>
      </w:tr>
      <w:tr w:rsidR="002C7E0A" w14:paraId="6C56F5FA" w14:textId="77777777" w:rsidTr="00073DCB">
        <w:tc>
          <w:tcPr>
            <w:tcW w:w="5920" w:type="dxa"/>
          </w:tcPr>
          <w:p w14:paraId="1FFEF4D1" w14:textId="77777777" w:rsidR="002C7E0A" w:rsidRDefault="002C7E0A">
            <w:r>
              <w:t>Uczniowie ze 100% frekwencją</w:t>
            </w:r>
          </w:p>
        </w:tc>
        <w:tc>
          <w:tcPr>
            <w:tcW w:w="3368" w:type="dxa"/>
          </w:tcPr>
          <w:p w14:paraId="1302C547" w14:textId="77777777" w:rsidR="002C7E0A" w:rsidRDefault="002C7E0A"/>
        </w:tc>
      </w:tr>
      <w:tr w:rsidR="002C7E0A" w14:paraId="61C4E1EC" w14:textId="77777777" w:rsidTr="00073DCB">
        <w:tc>
          <w:tcPr>
            <w:tcW w:w="5920" w:type="dxa"/>
          </w:tcPr>
          <w:p w14:paraId="5F277912" w14:textId="77777777" w:rsidR="002C7E0A" w:rsidRDefault="002C7E0A">
            <w:r>
              <w:t>Ilość ocen bardzo dobrych z zachowania</w:t>
            </w:r>
          </w:p>
        </w:tc>
        <w:tc>
          <w:tcPr>
            <w:tcW w:w="3368" w:type="dxa"/>
          </w:tcPr>
          <w:p w14:paraId="085C8E1F" w14:textId="77777777" w:rsidR="002C7E0A" w:rsidRDefault="002C7E0A"/>
        </w:tc>
      </w:tr>
      <w:tr w:rsidR="002C7E0A" w14:paraId="0756FA9F" w14:textId="77777777" w:rsidTr="00073DCB">
        <w:tc>
          <w:tcPr>
            <w:tcW w:w="5920" w:type="dxa"/>
          </w:tcPr>
          <w:p w14:paraId="591C1072" w14:textId="77777777" w:rsidR="002C7E0A" w:rsidRDefault="002C7E0A" w:rsidP="002C7E0A">
            <w:r>
              <w:t>Ilość ocen dobrych z zachowania</w:t>
            </w:r>
          </w:p>
        </w:tc>
        <w:tc>
          <w:tcPr>
            <w:tcW w:w="3368" w:type="dxa"/>
          </w:tcPr>
          <w:p w14:paraId="24AFCCF8" w14:textId="77777777" w:rsidR="002C7E0A" w:rsidRDefault="002C7E0A"/>
        </w:tc>
      </w:tr>
      <w:tr w:rsidR="002C7E0A" w14:paraId="275C8E4B" w14:textId="77777777" w:rsidTr="00073DCB">
        <w:tc>
          <w:tcPr>
            <w:tcW w:w="5920" w:type="dxa"/>
          </w:tcPr>
          <w:p w14:paraId="2ED965E7" w14:textId="77777777" w:rsidR="002C7E0A" w:rsidRDefault="002C7E0A" w:rsidP="002C7E0A">
            <w:r>
              <w:t>Ilość ocen poprawnych  z zachowania</w:t>
            </w:r>
          </w:p>
        </w:tc>
        <w:tc>
          <w:tcPr>
            <w:tcW w:w="3368" w:type="dxa"/>
          </w:tcPr>
          <w:p w14:paraId="652714F9" w14:textId="77777777" w:rsidR="002C7E0A" w:rsidRDefault="002C7E0A"/>
        </w:tc>
      </w:tr>
      <w:tr w:rsidR="002C7E0A" w14:paraId="4A1489AA" w14:textId="77777777" w:rsidTr="00073DCB">
        <w:tc>
          <w:tcPr>
            <w:tcW w:w="5920" w:type="dxa"/>
          </w:tcPr>
          <w:p w14:paraId="24CB9410" w14:textId="77777777" w:rsidR="002C7E0A" w:rsidRDefault="002C7E0A" w:rsidP="002C7E0A">
            <w:r>
              <w:t>Ilość ocen nieodpowiednich  z zachowania</w:t>
            </w:r>
          </w:p>
        </w:tc>
        <w:tc>
          <w:tcPr>
            <w:tcW w:w="3368" w:type="dxa"/>
          </w:tcPr>
          <w:p w14:paraId="30FBE1DC" w14:textId="77777777" w:rsidR="002C7E0A" w:rsidRDefault="002C7E0A"/>
        </w:tc>
      </w:tr>
      <w:tr w:rsidR="00E45D70" w14:paraId="46900F9F" w14:textId="77777777" w:rsidTr="00073DCB">
        <w:tc>
          <w:tcPr>
            <w:tcW w:w="5920" w:type="dxa"/>
          </w:tcPr>
          <w:p w14:paraId="10F2294F" w14:textId="77777777" w:rsidR="00E45D70" w:rsidRDefault="00E45D70" w:rsidP="002C7E0A">
            <w:r>
              <w:t>Dodatkowe informacje np. problemy wychowawcze, sukcesy, podjęte działania</w:t>
            </w:r>
          </w:p>
        </w:tc>
        <w:tc>
          <w:tcPr>
            <w:tcW w:w="3368" w:type="dxa"/>
          </w:tcPr>
          <w:p w14:paraId="35277A6A" w14:textId="77777777" w:rsidR="00E45D70" w:rsidRDefault="00E45D70"/>
        </w:tc>
      </w:tr>
    </w:tbl>
    <w:p w14:paraId="1FB41BCF" w14:textId="77777777" w:rsidR="00017FEC" w:rsidRDefault="00017FEC"/>
    <w:p w14:paraId="5B9B8DE5" w14:textId="77777777" w:rsidR="002C7E0A" w:rsidRDefault="002C7E0A"/>
    <w:p w14:paraId="799F5EC8" w14:textId="77777777" w:rsidR="002C7E0A" w:rsidRDefault="00073DCB">
      <w:r>
        <w:t>*W wierszach, gdzie występuje słowo „Uczniowie” podajemy nazwiska</w:t>
      </w:r>
    </w:p>
    <w:p w14:paraId="720421A1" w14:textId="77777777" w:rsidR="00073DCB" w:rsidRDefault="00073DCB">
      <w:r>
        <w:t xml:space="preserve">Bardzo proszę nie zmieniać czcionki </w:t>
      </w:r>
      <w:r>
        <w:sym w:font="Wingdings" w:char="F04A"/>
      </w:r>
    </w:p>
    <w:sectPr w:rsidR="00073DCB" w:rsidSect="002C7E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0A"/>
    <w:rsid w:val="00017FEC"/>
    <w:rsid w:val="00073DCB"/>
    <w:rsid w:val="002C7E0A"/>
    <w:rsid w:val="005A67EB"/>
    <w:rsid w:val="009B43C7"/>
    <w:rsid w:val="00E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81A4"/>
  <w15:docId w15:val="{21390882-594D-4836-AA69-0BC7660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 S</cp:lastModifiedBy>
  <cp:revision>2</cp:revision>
  <dcterms:created xsi:type="dcterms:W3CDTF">2022-06-15T15:33:00Z</dcterms:created>
  <dcterms:modified xsi:type="dcterms:W3CDTF">2022-06-15T15:33:00Z</dcterms:modified>
</cp:coreProperties>
</file>